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25D69">
      <w:pPr>
        <w:spacing w:line="560" w:lineRule="exact"/>
        <w:jc w:val="center"/>
        <w:rPr>
          <w:rFonts w:hint="eastAsia" w:ascii="宋体" w:hAnsi="宋体" w:eastAsiaTheme="minorEastAsia"/>
          <w:b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宋体" w:hAnsi="宋体"/>
          <w:b/>
          <w:sz w:val="44"/>
          <w:szCs w:val="44"/>
          <w:lang w:eastAsia="zh-CN"/>
        </w:rPr>
        <w:t>2026</w:t>
      </w:r>
      <w:r>
        <w:rPr>
          <w:rFonts w:hint="eastAsia" w:ascii="宋体" w:hAnsi="宋体"/>
          <w:b/>
          <w:sz w:val="44"/>
          <w:szCs w:val="44"/>
        </w:rPr>
        <w:t>年度卫生专业技术资格考试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和</w:t>
      </w:r>
    </w:p>
    <w:p w14:paraId="4BEBACC9">
      <w:pPr>
        <w:spacing w:line="56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护士执业资格考试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责任</w:t>
      </w:r>
      <w:r>
        <w:rPr>
          <w:rFonts w:hint="eastAsia" w:ascii="宋体" w:hAnsi="宋体"/>
          <w:b/>
          <w:sz w:val="44"/>
          <w:szCs w:val="44"/>
        </w:rPr>
        <w:t>承诺书</w:t>
      </w:r>
    </w:p>
    <w:p w14:paraId="097FDF8A">
      <w:pPr>
        <w:widowControl/>
        <w:jc w:val="left"/>
        <w:rPr>
          <w:rFonts w:ascii="仿宋_GB2312" w:eastAsia="仿宋_GB2312"/>
          <w:sz w:val="32"/>
          <w:szCs w:val="32"/>
        </w:rPr>
      </w:pPr>
    </w:p>
    <w:p w14:paraId="1F9312F8">
      <w:pPr>
        <w:widowControl/>
        <w:spacing w:line="48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我是参加</w:t>
      </w:r>
      <w:r>
        <w:rPr>
          <w:rFonts w:hint="eastAsia" w:ascii="仿宋_GB2312" w:eastAsia="仿宋_GB2312"/>
          <w:sz w:val="32"/>
          <w:szCs w:val="32"/>
          <w:lang w:eastAsia="zh-CN"/>
        </w:rPr>
        <w:t>2026</w:t>
      </w:r>
      <w:r>
        <w:rPr>
          <w:rFonts w:hint="eastAsia" w:ascii="仿宋_GB2312" w:eastAsia="仿宋_GB2312"/>
          <w:sz w:val="32"/>
          <w:szCs w:val="32"/>
        </w:rPr>
        <w:t>年卫生专业技术资格和护士执业资格考试的考生，已认真阅读《</w:t>
      </w:r>
      <w:r>
        <w:rPr>
          <w:rFonts w:hint="eastAsia" w:ascii="仿宋_GB2312" w:eastAsia="仿宋_GB2312"/>
          <w:sz w:val="32"/>
          <w:szCs w:val="32"/>
          <w:lang w:eastAsia="zh-CN"/>
        </w:rPr>
        <w:t>2026</w:t>
      </w:r>
      <w:r>
        <w:rPr>
          <w:rFonts w:hint="eastAsia" w:ascii="仿宋_GB2312" w:eastAsia="仿宋_GB2312"/>
          <w:sz w:val="32"/>
          <w:szCs w:val="32"/>
        </w:rPr>
        <w:t>年卫生专业技术资格和护士执业资格考试报名须知》《专业技术人员资格考试违纪违规行为处理规定》等，为维护此次考试的严肃性、权威性和公平性，我郑重作出以下承诺：</w:t>
      </w:r>
    </w:p>
    <w:p w14:paraId="3843C6EF">
      <w:pPr>
        <w:widowControl/>
        <w:spacing w:line="48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　　1．保证报名时所提交的报考信息和证件真实、准确。</w:t>
      </w:r>
    </w:p>
    <w:p w14:paraId="43070ECA">
      <w:pPr>
        <w:widowControl/>
        <w:spacing w:line="48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　　2．自觉服从考试组织管理部门的统一安排，</w:t>
      </w:r>
      <w:r>
        <w:rPr>
          <w:rFonts w:hint="eastAsia" w:ascii="仿宋_GB2312" w:eastAsia="仿宋_GB2312"/>
          <w:sz w:val="32"/>
          <w:szCs w:val="32"/>
        </w:rPr>
        <w:t>尊重每一位监考老师，</w:t>
      </w:r>
      <w:r>
        <w:rPr>
          <w:rFonts w:ascii="仿宋_GB2312" w:eastAsia="仿宋_GB2312"/>
          <w:sz w:val="32"/>
          <w:szCs w:val="32"/>
        </w:rPr>
        <w:t>接受监考人员的检查、监督和管理。</w:t>
      </w:r>
    </w:p>
    <w:p w14:paraId="0CAFFEFB">
      <w:pPr>
        <w:widowControl/>
        <w:numPr>
          <w:ilvl w:val="0"/>
          <w:numId w:val="1"/>
        </w:numPr>
        <w:spacing w:line="480" w:lineRule="exac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保证在考试中诚实守信，自觉遵守国家专业技术资格考试有关法律法规、考试纪律和考场规则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不替考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不携带手机</w:t>
      </w:r>
      <w:r>
        <w:rPr>
          <w:rFonts w:hint="eastAsia" w:ascii="仿宋_GB2312" w:eastAsia="仿宋_GB2312"/>
          <w:sz w:val="32"/>
          <w:szCs w:val="32"/>
        </w:rPr>
        <w:t>、电子产品、参考资料、作弊</w:t>
      </w:r>
      <w:r>
        <w:rPr>
          <w:rFonts w:ascii="仿宋_GB2312" w:eastAsia="仿宋_GB2312"/>
          <w:sz w:val="32"/>
          <w:szCs w:val="32"/>
        </w:rPr>
        <w:t>设备等与考试无关物品进入考场</w:t>
      </w:r>
      <w:r>
        <w:rPr>
          <w:rFonts w:hint="eastAsia" w:ascii="仿宋_GB2312" w:eastAsia="仿宋_GB2312"/>
          <w:sz w:val="32"/>
          <w:szCs w:val="32"/>
        </w:rPr>
        <w:t>，不做违纪之事。</w:t>
      </w:r>
    </w:p>
    <w:p w14:paraId="150872C1">
      <w:pPr>
        <w:widowControl/>
        <w:spacing w:line="480" w:lineRule="exac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4.树立与不良风气作斗争的勇气和决心，敢于检举揭发考试作弊行为。</w:t>
      </w:r>
    </w:p>
    <w:p w14:paraId="5C83E7B6">
      <w:pPr>
        <w:widowControl/>
        <w:spacing w:line="480" w:lineRule="exac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5.考后不散布、不传播考试试题，不参与网上不负责任的议论。</w:t>
      </w:r>
    </w:p>
    <w:p w14:paraId="352C1C94">
      <w:pPr>
        <w:widowControl/>
        <w:spacing w:line="480" w:lineRule="exac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6.如出现违纪行为，自愿接受人社部31号令严肃处理。</w:t>
      </w:r>
      <w:r>
        <w:rPr>
          <w:rFonts w:hint="eastAsia" w:ascii="仿宋_GB2312" w:eastAsia="仿宋_GB2312"/>
          <w:b/>
          <w:bCs/>
          <w:sz w:val="32"/>
          <w:szCs w:val="32"/>
          <w:u w:val="none"/>
        </w:rPr>
        <w:t>在考试诚信档案库记录期内的，自愿接受取消考试报名资格的处罚，</w:t>
      </w:r>
      <w:r>
        <w:rPr>
          <w:rFonts w:hint="eastAsia" w:ascii="仿宋_GB2312" w:eastAsia="仿宋_GB2312"/>
          <w:b/>
          <w:bCs/>
          <w:sz w:val="32"/>
          <w:szCs w:val="32"/>
          <w:u w:val="single"/>
        </w:rPr>
        <w:t>并愿意承担由此而造成的一切后果。</w:t>
      </w:r>
    </w:p>
    <w:p w14:paraId="2A12331F">
      <w:pPr>
        <w:widowControl/>
        <w:spacing w:line="48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</w:t>
      </w:r>
    </w:p>
    <w:p w14:paraId="451C3BB2">
      <w:pPr>
        <w:widowControl/>
        <w:spacing w:line="480" w:lineRule="exact"/>
        <w:jc w:val="left"/>
        <w:rPr>
          <w:rFonts w:ascii="仿宋_GB2312" w:eastAsia="仿宋_GB2312"/>
          <w:sz w:val="32"/>
          <w:szCs w:val="32"/>
        </w:rPr>
      </w:pPr>
    </w:p>
    <w:p w14:paraId="5EAEF970">
      <w:pPr>
        <w:widowControl/>
        <w:spacing w:line="48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单位负责人：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考生：</w:t>
      </w:r>
    </w:p>
    <w:p w14:paraId="01B7D120">
      <w:pPr>
        <w:widowControl/>
        <w:spacing w:line="48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</w:t>
      </w:r>
    </w:p>
    <w:p w14:paraId="194396C5">
      <w:pPr>
        <w:widowControl/>
        <w:spacing w:line="480" w:lineRule="exact"/>
        <w:jc w:val="left"/>
        <w:rPr>
          <w:rFonts w:ascii="仿宋_GB2312" w:eastAsia="仿宋_GB2312"/>
          <w:sz w:val="32"/>
          <w:szCs w:val="32"/>
        </w:rPr>
      </w:pPr>
    </w:p>
    <w:p w14:paraId="3A17C2E9">
      <w:pPr>
        <w:widowControl/>
        <w:spacing w:line="48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   月   日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5A2DBD"/>
    <w:multiLevelType w:val="singleLevel"/>
    <w:tmpl w:val="585A2DBD"/>
    <w:lvl w:ilvl="0" w:tentative="0">
      <w:start w:val="3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kNTk4NGNmNDRmOTQyN2NkNmVhMjg5YzVkZjNmZjgifQ=="/>
  </w:docVars>
  <w:rsids>
    <w:rsidRoot w:val="4F6B5C33"/>
    <w:rsid w:val="00035541"/>
    <w:rsid w:val="000A2B40"/>
    <w:rsid w:val="0017118B"/>
    <w:rsid w:val="00175D8D"/>
    <w:rsid w:val="00210FD7"/>
    <w:rsid w:val="00417C36"/>
    <w:rsid w:val="00471367"/>
    <w:rsid w:val="00481626"/>
    <w:rsid w:val="00602715"/>
    <w:rsid w:val="00642DD9"/>
    <w:rsid w:val="006820BB"/>
    <w:rsid w:val="006D469C"/>
    <w:rsid w:val="0071070B"/>
    <w:rsid w:val="007236AD"/>
    <w:rsid w:val="00737FF2"/>
    <w:rsid w:val="007A73CD"/>
    <w:rsid w:val="007D395E"/>
    <w:rsid w:val="00855A0D"/>
    <w:rsid w:val="00866BCF"/>
    <w:rsid w:val="0088683F"/>
    <w:rsid w:val="008C24BE"/>
    <w:rsid w:val="00956F00"/>
    <w:rsid w:val="00970C9C"/>
    <w:rsid w:val="00B43083"/>
    <w:rsid w:val="00B6536E"/>
    <w:rsid w:val="00CD00CC"/>
    <w:rsid w:val="00D164F8"/>
    <w:rsid w:val="00D24D45"/>
    <w:rsid w:val="00D24E73"/>
    <w:rsid w:val="00D73BEE"/>
    <w:rsid w:val="00E47A2E"/>
    <w:rsid w:val="00FA3FA0"/>
    <w:rsid w:val="07A257CB"/>
    <w:rsid w:val="0CA014A5"/>
    <w:rsid w:val="0EE52393"/>
    <w:rsid w:val="113925B8"/>
    <w:rsid w:val="1E6E54E4"/>
    <w:rsid w:val="213E1F67"/>
    <w:rsid w:val="378A7787"/>
    <w:rsid w:val="408B386D"/>
    <w:rsid w:val="4C2B001D"/>
    <w:rsid w:val="4F6B5C33"/>
    <w:rsid w:val="51674E9D"/>
    <w:rsid w:val="5319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8"/>
    <w:uiPriority w:val="0"/>
    <w:rPr>
      <w:sz w:val="18"/>
      <w:szCs w:val="18"/>
    </w:rPr>
  </w:style>
  <w:style w:type="paragraph" w:styleId="3">
    <w:name w:val="footer"/>
    <w:basedOn w:val="1"/>
    <w:link w:val="1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3665C3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Variable"/>
    <w:basedOn w:val="7"/>
    <w:qFormat/>
    <w:uiPriority w:val="0"/>
  </w:style>
  <w:style w:type="character" w:styleId="13">
    <w:name w:val="Hyperlink"/>
    <w:basedOn w:val="7"/>
    <w:qFormat/>
    <w:uiPriority w:val="0"/>
    <w:rPr>
      <w:color w:val="3665C3"/>
      <w:u w:val="none"/>
    </w:rPr>
  </w:style>
  <w:style w:type="character" w:styleId="14">
    <w:name w:val="HTML Code"/>
    <w:basedOn w:val="7"/>
    <w:qFormat/>
    <w:uiPriority w:val="0"/>
    <w:rPr>
      <w:rFonts w:ascii="Courier New" w:hAnsi="Courier New"/>
      <w:sz w:val="20"/>
    </w:rPr>
  </w:style>
  <w:style w:type="character" w:styleId="15">
    <w:name w:val="HTML Cite"/>
    <w:basedOn w:val="7"/>
    <w:qFormat/>
    <w:uiPriority w:val="0"/>
  </w:style>
  <w:style w:type="character" w:customStyle="1" w:styleId="16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438</Words>
  <Characters>451</Characters>
  <Lines>3</Lines>
  <Paragraphs>1</Paragraphs>
  <TotalTime>63</TotalTime>
  <ScaleCrop>false</ScaleCrop>
  <LinksUpToDate>false</LinksUpToDate>
  <CharactersWithSpaces>521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2016-12-21T00:56:00Z</dcterms:created>
  <dc:creator>Administrator</dc:creator>
  <cp:lastModifiedBy>Administrator</cp:lastModifiedBy>
  <cp:lastPrinted>2020-09-01T01:02:00Z</cp:lastPrinted>
  <dcterms:modified xsi:type="dcterms:W3CDTF">2026-04-03T06:38:01Z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B0C7D70400E8461396AA3A24FFCDCF20_13</vt:lpwstr>
  </property>
  <property fmtid="{D5CDD505-2E9C-101B-9397-08002B2CF9AE}" pid="4" name="KSOTemplateDocerSaveRecord">
    <vt:lpwstr>eyJoZGlkIjoiNjdkNTk4NGNmNDRmOTQyN2NkNmVhMjg5YzVkZjNmZjgiLCJ1c2VySWQiOiI5MDU2MDEyMDAifQ==</vt:lpwstr>
  </property>
</Properties>
</file>